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:rsidR="00B40F61" w:rsidRDefault="00B40F61" w:rsidP="00B40F61">
      <w:pPr>
        <w:spacing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 MME-DII lance un appel à propositions visant à soutenir financièrement les projets scientifiques en lien avec les thèmes du </w:t>
      </w:r>
      <w:proofErr w:type="spellStart"/>
      <w:r>
        <w:t>labex</w:t>
      </w:r>
      <w:proofErr w:type="spellEnd"/>
      <w:r>
        <w:t xml:space="preserve"> et portés par des chercheurs des équipes de recherche associées. Il pourra s’agir :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:rsidR="001F2DE6" w:rsidRDefault="00B40F61" w:rsidP="00B40F61">
      <w:pPr>
        <w:spacing w:line="240" w:lineRule="auto"/>
        <w:jc w:val="both"/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 xml:space="preserve">au plus tard le </w:t>
      </w:r>
      <w:r w:rsidR="00DF7296">
        <w:rPr>
          <w:b/>
        </w:rPr>
        <w:t>30 septembre</w:t>
      </w:r>
      <w:bookmarkStart w:id="0" w:name="_GoBack"/>
      <w:bookmarkEnd w:id="0"/>
      <w:r w:rsidRPr="00B40F61">
        <w:rPr>
          <w:b/>
        </w:rPr>
        <w:t xml:space="preserve"> 2018</w:t>
      </w:r>
      <w:r>
        <w:t xml:space="preserve">, à l’adresse </w:t>
      </w:r>
      <w:hyperlink r:id="rId7" w:history="1">
        <w:r w:rsidR="001F2DE6" w:rsidRPr="00A95865">
          <w:rPr>
            <w:rStyle w:val="Hyperlink"/>
            <w:b/>
          </w:rPr>
          <w:t>labex.mmedii@gmail.com</w:t>
        </w:r>
      </w:hyperlink>
      <w:r w:rsidR="001F2DE6">
        <w:t xml:space="preserve">. </w:t>
      </w:r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:rsidR="00B40F61" w:rsidRPr="00B40F61" w:rsidRDefault="00A5022B" w:rsidP="00A5022B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:rsidR="00036582" w:rsidRDefault="00036582" w:rsidP="00E14938">
      <w:pPr>
        <w:rPr>
          <w:b/>
          <w:bCs/>
        </w:rPr>
      </w:pPr>
    </w:p>
    <w:p w:rsidR="00163D82" w:rsidRDefault="00163D82" w:rsidP="00E14938">
      <w:pPr>
        <w:rPr>
          <w:b/>
          <w:bCs/>
        </w:rPr>
      </w:pPr>
    </w:p>
    <w:p w:rsidR="00106492" w:rsidRDefault="00106492" w:rsidP="00E14938">
      <w:pPr>
        <w:rPr>
          <w:b/>
          <w:bCs/>
        </w:rPr>
      </w:pPr>
    </w:p>
    <w:p w:rsidR="00036582" w:rsidRDefault="00036582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 xml:space="preserve">au </w:t>
      </w:r>
      <w:proofErr w:type="spellStart"/>
      <w:r w:rsidR="00036582">
        <w:rPr>
          <w:rFonts w:eastAsia="Times New Roman"/>
          <w:b/>
          <w:bCs/>
        </w:rPr>
        <w:t>labex</w:t>
      </w:r>
      <w:proofErr w:type="spellEnd"/>
    </w:p>
    <w:p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DF7296"/>
    <w:rsid w:val="00E14938"/>
    <w:rsid w:val="00EB1C01"/>
    <w:rsid w:val="00F63A23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CF99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7</cp:revision>
  <cp:lastPrinted>2012-05-30T09:07:00Z</cp:lastPrinted>
  <dcterms:created xsi:type="dcterms:W3CDTF">2017-08-17T20:35:00Z</dcterms:created>
  <dcterms:modified xsi:type="dcterms:W3CDTF">2018-07-31T13:45:00Z</dcterms:modified>
</cp:coreProperties>
</file>